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7FB" w:rsidRDefault="00A94710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5367FB" w:rsidRDefault="00A94710">
      <w:pPr>
        <w:spacing w:line="360" w:lineRule="auto"/>
        <w:ind w:firstLineChars="1000" w:firstLine="320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技术需求信息采集表 </w:t>
      </w:r>
    </w:p>
    <w:tbl>
      <w:tblPr>
        <w:tblpPr w:leftFromText="180" w:rightFromText="180" w:vertAnchor="page" w:horzAnchor="page" w:tblpX="1207" w:tblpY="3594"/>
        <w:tblW w:w="10031" w:type="dxa"/>
        <w:tblLayout w:type="fixed"/>
        <w:tblLook w:val="04A0" w:firstRow="1" w:lastRow="0" w:firstColumn="1" w:lastColumn="0" w:noHBand="0" w:noVBand="1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5367FB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BF37A9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数字化、自动化压线装配机研发及应用</w:t>
            </w:r>
          </w:p>
        </w:tc>
      </w:tr>
      <w:tr w:rsidR="005367FB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信息  </w:t>
            </w:r>
            <w:r w:rsidR="00BF37A9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航空航天  </w:t>
            </w:r>
            <w:r w:rsidR="00B16725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5367FB" w:rsidRDefault="00707752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节能环保和资源综合利用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海洋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06437B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技术难题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合作开发  □合作兴办新企业   □金融服务  □科技服务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F00AFE"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其他</w:t>
            </w:r>
          </w:p>
        </w:tc>
      </w:tr>
      <w:tr w:rsidR="005367FB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 xml:space="preserve">　公司主要生产各种传感器，主要应用于家电、汽车等智能设备领域，是我司的主营业务之一，月产量已超过120万条。其中产品生产加工过程中的点胶、测试、全检岗位尤为关键，现在这些关键岗位的工作主要是由人工进行，尤其是在灌胶、点胶工序，效率低下，工人离职率高，且招人难。急需自动化升级改造，将现有的人工流水线打造成半自动化流水生产线。所需技术主要包括：</w:t>
            </w:r>
          </w:p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（1）自动化点灌胶、胶线设备、工装设计与研发；</w:t>
            </w:r>
          </w:p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（2）电阻值自动测试机器，不良品自动识别报警、产品的限位导通与断开测试设备的设计与研发。</w:t>
            </w:r>
          </w:p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（3）产品外观自动识别设备的设计与研发；</w:t>
            </w:r>
          </w:p>
          <w:p w:rsidR="00F00AFE" w:rsidRPr="00B16725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（4）自动化输送带，线序检测与辨识。</w:t>
            </w:r>
          </w:p>
        </w:tc>
      </w:tr>
      <w:tr w:rsidR="005367FB">
        <w:trPr>
          <w:trHeight w:val="113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5367FB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（1）自动化点灌胶、胶线设备、工装设计与研发；</w:t>
            </w:r>
          </w:p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（2）电阻值自动测试机器，不良品自动识别报警、产品的限位导通与断开测试设备的设计与研发。</w:t>
            </w:r>
          </w:p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（3）产品外观自动识别设备的设计与研发；</w:t>
            </w:r>
          </w:p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（4）自动化输送带，线序检测与辨识；</w:t>
            </w:r>
          </w:p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（5）实现自动点胶、测试、全检工序；</w:t>
            </w:r>
          </w:p>
          <w:p w:rsidR="00BF37A9" w:rsidRPr="00BF37A9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（6）设备生产良品率≥98%。</w:t>
            </w:r>
          </w:p>
          <w:p w:rsidR="005367FB" w:rsidRPr="0081673E" w:rsidRDefault="00BF37A9" w:rsidP="00BF37A9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（7）设备综合利用率≥85%。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BF37A9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/>
                <w:kern w:val="0"/>
                <w:szCs w:val="21"/>
              </w:rPr>
              <w:t>60</w:t>
            </w:r>
            <w:r w:rsidR="00640A8E" w:rsidRPr="0081673E">
              <w:rPr>
                <w:rFonts w:ascii="文星仿宋" w:eastAsia="文星仿宋" w:hAnsi="宋体"/>
                <w:kern w:val="0"/>
                <w:szCs w:val="21"/>
              </w:rPr>
              <w:t>万元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1年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BF37A9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有，与院校合作过    </w:t>
            </w:r>
            <w:r w:rsidR="00F43A2C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暂时没有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公开  〇涉密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BF37A9" w:rsidP="0081673E">
            <w:pPr>
              <w:spacing w:line="360" w:lineRule="exact"/>
              <w:rPr>
                <w:rFonts w:ascii="文星仿宋" w:eastAsia="文星仿宋" w:hAnsi="宋体"/>
                <w:kern w:val="0"/>
                <w:szCs w:val="21"/>
              </w:rPr>
            </w:pPr>
            <w:bookmarkStart w:id="0" w:name="_GoBack"/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湖北铱伦科技有限公司</w:t>
            </w:r>
            <w:bookmarkEnd w:id="0"/>
          </w:p>
        </w:tc>
      </w:tr>
      <w:tr w:rsidR="005367FB">
        <w:trPr>
          <w:trHeight w:val="11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lastRenderedPageBreak/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Pr="00707752" w:rsidRDefault="005367FB" w:rsidP="00707752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F37A9" w:rsidP="00B16725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彭朝霞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Pr="00E71918" w:rsidRDefault="00BF37A9" w:rsidP="00B16725"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 w:rsidRPr="008B3790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18971823827</w:t>
            </w: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F37A9" w:rsidP="00B16725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BF37A9">
              <w:rPr>
                <w:rFonts w:ascii="文星仿宋" w:eastAsia="文星仿宋" w:hAnsi="宋体" w:hint="eastAsia"/>
                <w:kern w:val="0"/>
                <w:szCs w:val="21"/>
              </w:rPr>
              <w:t>通城县经济开发区坪山高新技术产业孵化园台商工业园</w:t>
            </w: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</w:tbl>
    <w:p w:rsidR="005367FB" w:rsidRDefault="005367FB" w:rsidP="000A267D">
      <w:pPr>
        <w:spacing w:line="600" w:lineRule="exact"/>
        <w:jc w:val="left"/>
        <w:rPr>
          <w:rFonts w:ascii="文星仿宋" w:eastAsia="文星仿宋"/>
          <w:sz w:val="32"/>
          <w:szCs w:val="32"/>
          <w:shd w:val="clear" w:color="auto" w:fill="FFFFFF"/>
        </w:rPr>
      </w:pPr>
    </w:p>
    <w:sectPr w:rsidR="005367FB">
      <w:footerReference w:type="default" r:id="rId9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682" w:rsidRDefault="00550682">
      <w:r>
        <w:separator/>
      </w:r>
    </w:p>
  </w:endnote>
  <w:endnote w:type="continuationSeparator" w:id="0">
    <w:p w:rsidR="00550682" w:rsidRDefault="0055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048065"/>
    </w:sdtPr>
    <w:sdtEndPr>
      <w:rPr>
        <w:rFonts w:ascii="Times New Roman" w:hAnsi="Times New Roman" w:cs="Times New Roman"/>
        <w:sz w:val="30"/>
        <w:szCs w:val="30"/>
      </w:rPr>
    </w:sdtEndPr>
    <w:sdtContent>
      <w:p w:rsidR="005367FB" w:rsidRDefault="00A94710">
        <w:pPr>
          <w:pStyle w:val="a5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BF37A9" w:rsidRPr="00BF37A9">
          <w:rPr>
            <w:rFonts w:ascii="Times New Roman" w:hAnsi="Times New Roman" w:cs="Times New Roman"/>
            <w:noProof/>
            <w:sz w:val="30"/>
            <w:szCs w:val="30"/>
            <w:lang w:val="zh-CN"/>
          </w:rPr>
          <w:t>2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  <w:r>
          <w:rPr>
            <w:rFonts w:ascii="Times New Roman" w:hAnsi="Times New Roman" w:cs="Times New Roman"/>
            <w:sz w:val="30"/>
            <w:szCs w:val="30"/>
          </w:rPr>
          <w:t>-</w:t>
        </w:r>
      </w:p>
    </w:sdtContent>
  </w:sdt>
  <w:p w:rsidR="005367FB" w:rsidRDefault="005367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682" w:rsidRDefault="00550682">
      <w:r>
        <w:separator/>
      </w:r>
    </w:p>
  </w:footnote>
  <w:footnote w:type="continuationSeparator" w:id="0">
    <w:p w:rsidR="00550682" w:rsidRDefault="00550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D652F4"/>
    <w:multiLevelType w:val="singleLevel"/>
    <w:tmpl w:val="99D652F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FD195BFD"/>
    <w:multiLevelType w:val="singleLevel"/>
    <w:tmpl w:val="FD195BFD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29856CB0"/>
    <w:multiLevelType w:val="singleLevel"/>
    <w:tmpl w:val="29856CB0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04"/>
    <w:rsid w:val="000148D6"/>
    <w:rsid w:val="00042148"/>
    <w:rsid w:val="00052005"/>
    <w:rsid w:val="00060E54"/>
    <w:rsid w:val="0006437B"/>
    <w:rsid w:val="00073173"/>
    <w:rsid w:val="00073625"/>
    <w:rsid w:val="00076C5C"/>
    <w:rsid w:val="000A267D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B73EC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77246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5FF"/>
    <w:rsid w:val="00400657"/>
    <w:rsid w:val="00404562"/>
    <w:rsid w:val="004051A2"/>
    <w:rsid w:val="0041132C"/>
    <w:rsid w:val="004124C4"/>
    <w:rsid w:val="004218AB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502AD5"/>
    <w:rsid w:val="005123D2"/>
    <w:rsid w:val="0051725A"/>
    <w:rsid w:val="0052609F"/>
    <w:rsid w:val="00530E04"/>
    <w:rsid w:val="00533DDA"/>
    <w:rsid w:val="005367FB"/>
    <w:rsid w:val="0053758B"/>
    <w:rsid w:val="005466E9"/>
    <w:rsid w:val="00550682"/>
    <w:rsid w:val="00553563"/>
    <w:rsid w:val="005572C3"/>
    <w:rsid w:val="00565861"/>
    <w:rsid w:val="00573F2F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6951"/>
    <w:rsid w:val="00640A8E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6F2824"/>
    <w:rsid w:val="0070424F"/>
    <w:rsid w:val="00705D9A"/>
    <w:rsid w:val="00707752"/>
    <w:rsid w:val="007107FF"/>
    <w:rsid w:val="00714C66"/>
    <w:rsid w:val="00721F2A"/>
    <w:rsid w:val="007240BE"/>
    <w:rsid w:val="007333F8"/>
    <w:rsid w:val="007338D0"/>
    <w:rsid w:val="0073448C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673E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55357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74AD4"/>
    <w:rsid w:val="00A830CD"/>
    <w:rsid w:val="00A84927"/>
    <w:rsid w:val="00A91C29"/>
    <w:rsid w:val="00A92EFA"/>
    <w:rsid w:val="00A93504"/>
    <w:rsid w:val="00A93AEB"/>
    <w:rsid w:val="00A9428B"/>
    <w:rsid w:val="00A94710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16725"/>
    <w:rsid w:val="00B25470"/>
    <w:rsid w:val="00B27854"/>
    <w:rsid w:val="00B30D20"/>
    <w:rsid w:val="00B3283C"/>
    <w:rsid w:val="00B36B0A"/>
    <w:rsid w:val="00B40711"/>
    <w:rsid w:val="00B42FDF"/>
    <w:rsid w:val="00B5647B"/>
    <w:rsid w:val="00B613D1"/>
    <w:rsid w:val="00B718DC"/>
    <w:rsid w:val="00B815ED"/>
    <w:rsid w:val="00B844F3"/>
    <w:rsid w:val="00B84651"/>
    <w:rsid w:val="00B92CC2"/>
    <w:rsid w:val="00B94714"/>
    <w:rsid w:val="00B97552"/>
    <w:rsid w:val="00BA0F07"/>
    <w:rsid w:val="00BB26A0"/>
    <w:rsid w:val="00BB2A6B"/>
    <w:rsid w:val="00BB45BC"/>
    <w:rsid w:val="00BC3E05"/>
    <w:rsid w:val="00BC4776"/>
    <w:rsid w:val="00BC6CBA"/>
    <w:rsid w:val="00BE2665"/>
    <w:rsid w:val="00BF37A9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237C"/>
    <w:rsid w:val="00DD370D"/>
    <w:rsid w:val="00DE1D85"/>
    <w:rsid w:val="00DF3D90"/>
    <w:rsid w:val="00E07383"/>
    <w:rsid w:val="00E07E0B"/>
    <w:rsid w:val="00E13CBE"/>
    <w:rsid w:val="00E53498"/>
    <w:rsid w:val="00E57CFD"/>
    <w:rsid w:val="00E61C9C"/>
    <w:rsid w:val="00E62591"/>
    <w:rsid w:val="00E762AE"/>
    <w:rsid w:val="00E87A8E"/>
    <w:rsid w:val="00E9184B"/>
    <w:rsid w:val="00E91870"/>
    <w:rsid w:val="00E97819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0AFE"/>
    <w:rsid w:val="00F07182"/>
    <w:rsid w:val="00F07ABF"/>
    <w:rsid w:val="00F122F8"/>
    <w:rsid w:val="00F25A54"/>
    <w:rsid w:val="00F277A0"/>
    <w:rsid w:val="00F30FA1"/>
    <w:rsid w:val="00F3207F"/>
    <w:rsid w:val="00F3654C"/>
    <w:rsid w:val="00F43A2C"/>
    <w:rsid w:val="00F64F54"/>
    <w:rsid w:val="00F733D9"/>
    <w:rsid w:val="00F75CF4"/>
    <w:rsid w:val="00F80E58"/>
    <w:rsid w:val="00F81BE7"/>
    <w:rsid w:val="00F852BA"/>
    <w:rsid w:val="00F85300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326C4344"/>
    <w:rsid w:val="342C6C91"/>
    <w:rsid w:val="3B860B27"/>
    <w:rsid w:val="50765CD6"/>
    <w:rsid w:val="6326250E"/>
    <w:rsid w:val="63921D46"/>
    <w:rsid w:val="6D432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984F73-BAF4-402F-A407-0CF14BBA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5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1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86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FCB239-5E27-4183-87CF-B086B6CE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709</Characters>
  <Application>Microsoft Office Word</Application>
  <DocSecurity>0</DocSecurity>
  <Lines>5</Lines>
  <Paragraphs>1</Paragraphs>
  <ScaleCrop>false</ScaleCrop>
  <Company>微软中国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gao song</cp:lastModifiedBy>
  <cp:revision>2</cp:revision>
  <cp:lastPrinted>2021-09-22T03:07:00Z</cp:lastPrinted>
  <dcterms:created xsi:type="dcterms:W3CDTF">2021-10-08T06:51:00Z</dcterms:created>
  <dcterms:modified xsi:type="dcterms:W3CDTF">2021-10-08T06:51:00Z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BE9744AE2EA14C3CBC20C19C0E473DE8</vt:lpwstr>
  </property>
</Properties>
</file>